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4" w:rsidRDefault="00FC78E4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99371B4" wp14:editId="787DBF68">
            <wp:simplePos x="0" y="0"/>
            <wp:positionH relativeFrom="column">
              <wp:posOffset>-67310</wp:posOffset>
            </wp:positionH>
            <wp:positionV relativeFrom="paragraph">
              <wp:posOffset>104775</wp:posOffset>
            </wp:positionV>
            <wp:extent cx="6120765" cy="8413115"/>
            <wp:effectExtent l="0" t="0" r="0" b="6985"/>
            <wp:wrapNone/>
            <wp:docPr id="1" name="Рисунок 1" descr="C:\Users\User\Desktop\Рисунок (15)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15).jp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2C1" w:rsidRPr="00FC78E4" w:rsidRDefault="00AA32C1" w:rsidP="00FC7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8E4" w:rsidRPr="004D7976" w:rsidRDefault="00FC78E4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97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C78E4" w:rsidRPr="004D7976" w:rsidRDefault="00FC78E4" w:rsidP="00FC7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976">
        <w:rPr>
          <w:rFonts w:ascii="Times New Roman" w:hAnsi="Times New Roman" w:cs="Times New Roman"/>
          <w:b/>
          <w:sz w:val="24"/>
          <w:szCs w:val="24"/>
        </w:rPr>
        <w:t>МБДОУ детского сада</w:t>
      </w:r>
      <w:r w:rsidR="004D7976" w:rsidRPr="004D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97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D7976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Pr="004D7976">
        <w:rPr>
          <w:rFonts w:ascii="Times New Roman" w:hAnsi="Times New Roman" w:cs="Times New Roman"/>
          <w:b/>
          <w:sz w:val="24"/>
          <w:szCs w:val="24"/>
        </w:rPr>
        <w:t>»</w:t>
      </w:r>
    </w:p>
    <w:p w:rsidR="00FC78E4" w:rsidRPr="004D7976" w:rsidRDefault="004D7976" w:rsidP="00FC7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976">
        <w:rPr>
          <w:rFonts w:ascii="Times New Roman" w:hAnsi="Times New Roman" w:cs="Times New Roman"/>
          <w:b/>
          <w:sz w:val="24"/>
          <w:szCs w:val="24"/>
        </w:rPr>
        <w:t>п</w:t>
      </w:r>
      <w:r w:rsidR="00FC78E4" w:rsidRPr="004D7976">
        <w:rPr>
          <w:rFonts w:ascii="Times New Roman" w:hAnsi="Times New Roman" w:cs="Times New Roman"/>
          <w:b/>
          <w:sz w:val="24"/>
          <w:szCs w:val="24"/>
        </w:rPr>
        <w:t>о</w:t>
      </w:r>
      <w:r w:rsidRPr="004D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8E4" w:rsidRPr="004D7976">
        <w:rPr>
          <w:rFonts w:ascii="Times New Roman" w:hAnsi="Times New Roman" w:cs="Times New Roman"/>
          <w:b/>
          <w:sz w:val="24"/>
          <w:szCs w:val="24"/>
        </w:rPr>
        <w:t>противодействию терроризму и экстремизму</w:t>
      </w:r>
    </w:p>
    <w:p w:rsidR="004D7976" w:rsidRDefault="00FC78E4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976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C1" w:rsidRDefault="00AA32C1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976" w:rsidRPr="004D7976" w:rsidRDefault="004D7976" w:rsidP="004D7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2038"/>
        <w:gridCol w:w="2464"/>
      </w:tblGrid>
      <w:tr w:rsidR="008033A1" w:rsidRPr="004D7976" w:rsidTr="00972A38">
        <w:trPr>
          <w:trHeight w:val="196"/>
        </w:trPr>
        <w:tc>
          <w:tcPr>
            <w:tcW w:w="534" w:type="dxa"/>
          </w:tcPr>
          <w:p w:rsidR="008033A1" w:rsidRPr="004D7976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033A1" w:rsidRPr="004C07B1" w:rsidRDefault="008033A1" w:rsidP="00972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C07B1">
              <w:rPr>
                <w:color w:val="111111"/>
              </w:rPr>
              <w:t>«Что мы знаем об опасных предметах?»</w:t>
            </w:r>
          </w:p>
          <w:p w:rsidR="008033A1" w:rsidRPr="004C07B1" w:rsidRDefault="008033A1" w:rsidP="00972A3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C07B1">
              <w:rPr>
                <w:color w:val="000000"/>
              </w:rPr>
              <w:t>3.Вечер вопросов и ответов «Что может быть, если…».</w:t>
            </w:r>
          </w:p>
          <w:p w:rsidR="008033A1" w:rsidRPr="004C07B1" w:rsidRDefault="008033A1" w:rsidP="004C07B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C07B1">
              <w:rPr>
                <w:color w:val="000000"/>
              </w:rPr>
              <w:t>4.Разыгрывание ситуаций с плаката «Будь осторожен с незнакомыми людьми» Рассматривание плакатов по терроризму</w:t>
            </w:r>
          </w:p>
        </w:tc>
        <w:tc>
          <w:tcPr>
            <w:tcW w:w="2038" w:type="dxa"/>
          </w:tcPr>
          <w:p w:rsidR="00AA32C1" w:rsidRDefault="008033A1" w:rsidP="008033A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</w:t>
            </w:r>
          </w:p>
          <w:p w:rsidR="00AA32C1" w:rsidRDefault="00AA32C1" w:rsidP="008033A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8033A1" w:rsidRPr="004C07B1" w:rsidRDefault="008033A1" w:rsidP="00AA32C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4C07B1">
              <w:rPr>
                <w:bCs/>
                <w:color w:val="000000"/>
              </w:rPr>
              <w:t>Май</w:t>
            </w:r>
          </w:p>
        </w:tc>
        <w:tc>
          <w:tcPr>
            <w:tcW w:w="2464" w:type="dxa"/>
          </w:tcPr>
          <w:p w:rsidR="008033A1" w:rsidRPr="008033A1" w:rsidRDefault="008033A1" w:rsidP="00AA32C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воспитатели группы</w:t>
            </w:r>
          </w:p>
        </w:tc>
      </w:tr>
      <w:tr w:rsidR="008033A1" w:rsidRPr="004D7976" w:rsidTr="00A50122">
        <w:trPr>
          <w:trHeight w:val="196"/>
        </w:trPr>
        <w:tc>
          <w:tcPr>
            <w:tcW w:w="534" w:type="dxa"/>
          </w:tcPr>
          <w:p w:rsidR="008033A1" w:rsidRPr="004D7976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gridSpan w:val="3"/>
          </w:tcPr>
          <w:p w:rsidR="008033A1" w:rsidRPr="004C07B1" w:rsidRDefault="008033A1" w:rsidP="004D797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4C07B1">
              <w:rPr>
                <w:b/>
                <w:bCs/>
                <w:color w:val="000000"/>
                <w:shd w:val="clear" w:color="auto" w:fill="FFFFFF"/>
              </w:rPr>
              <w:t>3. Мероприятия с родителями:</w:t>
            </w:r>
          </w:p>
        </w:tc>
      </w:tr>
      <w:tr w:rsidR="008033A1" w:rsidRPr="004D7976" w:rsidTr="00972A38">
        <w:trPr>
          <w:trHeight w:val="196"/>
        </w:trPr>
        <w:tc>
          <w:tcPr>
            <w:tcW w:w="534" w:type="dxa"/>
          </w:tcPr>
          <w:p w:rsidR="008033A1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A1" w:rsidRPr="004D7976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033A1" w:rsidRPr="004C07B1" w:rsidRDefault="008033A1" w:rsidP="004C07B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4C07B1">
              <w:rPr>
                <w:b/>
                <w:bCs/>
                <w:color w:val="000000"/>
                <w:shd w:val="clear" w:color="auto" w:fill="FFFFFF"/>
              </w:rPr>
              <w:t>Родительское собрание</w:t>
            </w:r>
            <w:r w:rsidRPr="004C07B1">
              <w:rPr>
                <w:color w:val="000000"/>
                <w:shd w:val="clear" w:color="auto" w:fill="FFFFFF"/>
              </w:rPr>
              <w:t> «Как защитить своего ребёнка от опасности?»</w:t>
            </w:r>
          </w:p>
        </w:tc>
        <w:tc>
          <w:tcPr>
            <w:tcW w:w="2038" w:type="dxa"/>
          </w:tcPr>
          <w:p w:rsidR="008033A1" w:rsidRDefault="008033A1" w:rsidP="004C07B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  <w:p w:rsidR="008033A1" w:rsidRPr="004D7976" w:rsidRDefault="008033A1" w:rsidP="004D797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64" w:type="dxa"/>
          </w:tcPr>
          <w:p w:rsidR="008033A1" w:rsidRPr="008033A1" w:rsidRDefault="008033A1" w:rsidP="00AA32C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воспитатели группы</w:t>
            </w:r>
          </w:p>
        </w:tc>
      </w:tr>
      <w:tr w:rsidR="008033A1" w:rsidRPr="004D7976" w:rsidTr="00972A38">
        <w:trPr>
          <w:trHeight w:val="196"/>
        </w:trPr>
        <w:tc>
          <w:tcPr>
            <w:tcW w:w="534" w:type="dxa"/>
          </w:tcPr>
          <w:p w:rsidR="008033A1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A1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A1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A1" w:rsidRPr="004D7976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033A1" w:rsidRDefault="008033A1" w:rsidP="004C07B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Регулярное информирование родителей воспитанников с инструкциями по профилактике экстремизма, терроризма</w:t>
            </w:r>
          </w:p>
          <w:p w:rsidR="008033A1" w:rsidRDefault="008033A1" w:rsidP="004C07B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  <w:p w:rsidR="008033A1" w:rsidRPr="008033A1" w:rsidRDefault="008033A1" w:rsidP="008033A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воспитатели группы</w:t>
            </w:r>
          </w:p>
        </w:tc>
        <w:tc>
          <w:tcPr>
            <w:tcW w:w="2038" w:type="dxa"/>
          </w:tcPr>
          <w:p w:rsidR="008033A1" w:rsidRDefault="008033A1" w:rsidP="004A602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  <w:p w:rsidR="008033A1" w:rsidRPr="004D7976" w:rsidRDefault="008033A1" w:rsidP="004A602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64" w:type="dxa"/>
          </w:tcPr>
          <w:p w:rsidR="008033A1" w:rsidRDefault="008033A1" w:rsidP="00AA32C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воспитатели группы</w:t>
            </w:r>
          </w:p>
          <w:p w:rsidR="008033A1" w:rsidRPr="004D7976" w:rsidRDefault="008033A1" w:rsidP="00AA32C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8033A1" w:rsidRPr="004D7976" w:rsidTr="00972A38">
        <w:trPr>
          <w:trHeight w:val="196"/>
        </w:trPr>
        <w:tc>
          <w:tcPr>
            <w:tcW w:w="534" w:type="dxa"/>
          </w:tcPr>
          <w:p w:rsidR="008033A1" w:rsidRPr="004D7976" w:rsidRDefault="008033A1" w:rsidP="004D797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033A1" w:rsidRPr="004D7976" w:rsidRDefault="008033A1" w:rsidP="004D797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38" w:type="dxa"/>
          </w:tcPr>
          <w:p w:rsidR="008033A1" w:rsidRPr="004D7976" w:rsidRDefault="008033A1" w:rsidP="004D797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64" w:type="dxa"/>
          </w:tcPr>
          <w:p w:rsidR="008033A1" w:rsidRPr="004D7976" w:rsidRDefault="008033A1" w:rsidP="004D797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</w:tbl>
    <w:p w:rsidR="00F67BAC" w:rsidRPr="004D7976" w:rsidRDefault="00F67BAC" w:rsidP="004D7976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sectPr w:rsidR="00F67BAC" w:rsidRPr="004D7976" w:rsidSect="00FC78E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2B"/>
    <w:rsid w:val="003A6D0F"/>
    <w:rsid w:val="004C07B1"/>
    <w:rsid w:val="004D7976"/>
    <w:rsid w:val="008033A1"/>
    <w:rsid w:val="00972A38"/>
    <w:rsid w:val="00A6112B"/>
    <w:rsid w:val="00AA32C1"/>
    <w:rsid w:val="00F67BAC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78E4"/>
    <w:pPr>
      <w:spacing w:after="0" w:line="240" w:lineRule="auto"/>
    </w:pPr>
  </w:style>
  <w:style w:type="table" w:styleId="a5">
    <w:name w:val="Table Grid"/>
    <w:basedOn w:val="a1"/>
    <w:uiPriority w:val="59"/>
    <w:rsid w:val="004D7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78E4"/>
    <w:pPr>
      <w:spacing w:after="0" w:line="240" w:lineRule="auto"/>
    </w:pPr>
  </w:style>
  <w:style w:type="table" w:styleId="a5">
    <w:name w:val="Table Grid"/>
    <w:basedOn w:val="a1"/>
    <w:uiPriority w:val="59"/>
    <w:rsid w:val="004D7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2020-09-20T18:59:00Z</cp:lastPrinted>
  <dcterms:created xsi:type="dcterms:W3CDTF">2020-09-19T07:14:00Z</dcterms:created>
  <dcterms:modified xsi:type="dcterms:W3CDTF">2020-09-20T19:24:00Z</dcterms:modified>
</cp:coreProperties>
</file>